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A" w:rsidRPr="00E92114" w:rsidRDefault="00E92114">
      <w:pPr>
        <w:rPr>
          <w:rFonts w:ascii="Times New Roman" w:hAnsi="Times New Roman" w:cs="Times New Roman"/>
          <w:b/>
          <w:sz w:val="32"/>
          <w:szCs w:val="32"/>
        </w:rPr>
      </w:pPr>
      <w:r w:rsidRPr="00E92114">
        <w:rPr>
          <w:rFonts w:ascii="Times New Roman" w:hAnsi="Times New Roman" w:cs="Times New Roman"/>
          <w:b/>
          <w:sz w:val="32"/>
          <w:szCs w:val="32"/>
        </w:rPr>
        <w:t>ВИДЫ МЕДИЦИНСКОЙ ПОМОЩИ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124617, г. Москва, Зеленоград, корп. 1460, стр. 1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доврачебной медицинской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 медицинской;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статистике, медицинскому массажу, организации сестринского дела, сестринскому!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делу, функциональной диагностике. При проведении медицинских осмотров,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медицинских освидетельствований и медицинских экспертиз организуются 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выполняются следующие работы (услуги): при проведении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медицинских</w:t>
      </w:r>
      <w:proofErr w:type="gramEnd"/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освидетельствований: психиатрическому освидетельствованию. При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 xml:space="preserve"> амбулаторно-поликлинической медицинской помощи, в том числе!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в) при осуществлении специализированной медицинской помощи по: кардиологии,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клинической лабораторной диагностике, контролю качества медицинской помощи,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неврологии, общественному здоровью и организации здравоохранения,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психиатрии, психотерапии, рефлексотерапии, терапии, ультразвуковой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диагностике, функциональной диагностике, экспертизе временной</w:t>
      </w:r>
    </w:p>
    <w:p w:rsidR="00C35802" w:rsidRPr="008D0A0F" w:rsidRDefault="00C35802" w:rsidP="008D0A0F">
      <w:pPr>
        <w:jc w:val="both"/>
        <w:rPr>
          <w:rFonts w:ascii="Times New Roman" w:hAnsi="Times New Roman" w:cs="Times New Roman"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нетрудоспособности.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124617, г. Москва, Зеленоград, корпус 1462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, в том числе доврачебной, врачебной 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специализированной, медико-санитарной помощи организуются и выполняются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следующие работы (услуги): при оказании первичной доврачебной медико-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санитарной помощи в амбулаторных условиях по: функциональной диагностике;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оказании первичной специализированной медико-санитарной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амбулаторных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 xml:space="preserve"> по: ультразвуковой диагностике, функциональной</w:t>
      </w:r>
    </w:p>
    <w:p w:rsid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диагностике</w:t>
      </w:r>
    </w:p>
    <w:p w:rsid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A0F" w:rsidRPr="000C076C" w:rsidRDefault="008D0A0F" w:rsidP="008D0A0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124536, г. Москва, Зеленоград, Никольский проезд, д. 1, стр. 2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доврачебной медицинской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 медицинской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статистике, медицинскому массажу, организации сестринского дела, сестринскому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делу. При оказании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, в том числе доврачебной, врачебной и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специализированной, медико-санитарной помощи организуются и выполняются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следующие работы (услуги): при оказании первичной специализированной медико-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санитарной помощи в условиях дневного стационара по: неврологии, психиатрии,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психотерапии. При проведении медицинских осмотров, медицинских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освидетельствований и медицинских экспертиз организуются и выполняются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следующие работы (услуги): при проведении медицинских экспертиз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</w:t>
      </w:r>
    </w:p>
    <w:p w:rsidR="00C35802" w:rsidRPr="008D0A0F" w:rsidRDefault="008D0A0F" w:rsidP="008D0A0F">
      <w:pPr>
        <w:jc w:val="both"/>
        <w:rPr>
          <w:rFonts w:ascii="Times New Roman" w:hAnsi="Times New Roman" w:cs="Times New Roman"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экспертизе временной нетрудоспособности</w:t>
      </w:r>
    </w:p>
    <w:sectPr w:rsidR="00C35802" w:rsidRPr="008D0A0F" w:rsidSect="008D0A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2"/>
    <w:rsid w:val="000C076C"/>
    <w:rsid w:val="006E6EDA"/>
    <w:rsid w:val="008D0A0F"/>
    <w:rsid w:val="00C35802"/>
    <w:rsid w:val="00E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armen</cp:lastModifiedBy>
  <cp:revision>2</cp:revision>
  <dcterms:created xsi:type="dcterms:W3CDTF">2023-08-08T11:00:00Z</dcterms:created>
  <dcterms:modified xsi:type="dcterms:W3CDTF">2023-08-08T11:00:00Z</dcterms:modified>
</cp:coreProperties>
</file>