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BBC9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ЖАЛОБА В ДЕПАРТАМЕНТ ЗДРАВООХРАНЕНИЯ ГОРОДА МОСКВЫ</w:t>
      </w:r>
    </w:p>
    <w:p w14:paraId="0F0EEDDB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 </w:t>
      </w:r>
    </w:p>
    <w:p w14:paraId="4AC7AA3F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Официальные способы обращения</w:t>
      </w:r>
    </w:p>
    <w:p w14:paraId="68DB1BDC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 </w:t>
      </w:r>
    </w:p>
    <w:p w14:paraId="38C8B31E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Если вы столкнулись с трудностями при получении медицинской помощи – нарушением сроков приема, отказом в оказании помощи, некорректным обращением или другими проблемами – вы можете подать жалобу в Департамент здравоохранения города Москвы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(далее – Департамент)</w:t>
      </w:r>
    </w:p>
    <w:p w14:paraId="068C6AD5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КАК ПОДАТЬ ЖАЛОБУ</w:t>
      </w:r>
    </w:p>
    <w:p w14:paraId="53EB1431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Онлайн через официальные социальные сети</w:t>
      </w:r>
    </w:p>
    <w:p w14:paraId="7C727915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Самый быстрый способ обратиться за помощью. Вы можете направить сообщение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в личные сообщения официальных аккаунтов Департамента:</w:t>
      </w:r>
    </w:p>
    <w:p w14:paraId="4E9C204D" w14:textId="77777777" w:rsidR="00B8515D" w:rsidRPr="00B8515D" w:rsidRDefault="00B8515D" w:rsidP="00B851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hyperlink r:id="rId5" w:history="1">
        <w:r w:rsidRPr="00B8515D">
          <w:rPr>
            <w:rFonts w:ascii="Rubik" w:eastAsia="Times New Roman" w:hAnsi="Rubik" w:cs="Times New Roman"/>
            <w:color w:val="14A09D"/>
            <w:sz w:val="23"/>
            <w:szCs w:val="23"/>
            <w:lang w:eastAsia="ru-RU"/>
          </w:rPr>
          <w:t>MAX</w:t>
        </w:r>
      </w:hyperlink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;</w:t>
      </w:r>
    </w:p>
    <w:p w14:paraId="5690059C" w14:textId="77777777" w:rsidR="00B8515D" w:rsidRPr="00B8515D" w:rsidRDefault="00B8515D" w:rsidP="00B851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hyperlink r:id="rId6" w:history="1">
        <w:proofErr w:type="spellStart"/>
        <w:r w:rsidRPr="00B8515D">
          <w:rPr>
            <w:rFonts w:ascii="Rubik" w:eastAsia="Times New Roman" w:hAnsi="Rubik" w:cs="Times New Roman"/>
            <w:color w:val="14A09D"/>
            <w:sz w:val="23"/>
            <w:szCs w:val="23"/>
            <w:lang w:eastAsia="ru-RU"/>
          </w:rPr>
          <w:t>Вконтакте</w:t>
        </w:r>
        <w:proofErr w:type="spellEnd"/>
      </w:hyperlink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.</w:t>
      </w:r>
    </w:p>
    <w:p w14:paraId="6E341121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 </w:t>
      </w:r>
    </w:p>
    <w:p w14:paraId="5E820890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Через эти каналы можно оперативно сообщить о проблеме, приложить документы, описать ситуацию и получить ответ.</w:t>
      </w:r>
    </w:p>
    <w:p w14:paraId="3D8F539B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Электронная приемная</w:t>
      </w:r>
    </w:p>
    <w:p w14:paraId="3E872C3D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u w:val="single"/>
          <w:lang w:eastAsia="ru-RU"/>
        </w:rPr>
        <w:t>Н</w:t>
      </w:r>
      <w:hyperlink r:id="rId7" w:history="1">
        <w:r w:rsidRPr="00B8515D">
          <w:rPr>
            <w:rFonts w:ascii="Rubik" w:eastAsia="Times New Roman" w:hAnsi="Rubik" w:cs="Times New Roman"/>
            <w:color w:val="14A09D"/>
            <w:sz w:val="23"/>
            <w:szCs w:val="23"/>
            <w:lang w:eastAsia="ru-RU"/>
          </w:rPr>
          <w:t>аписать обращение</w:t>
        </w:r>
      </w:hyperlink>
    </w:p>
    <w:p w14:paraId="62B8EC36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Подходит для подачи обращения, на которое требуется официальный ответ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в установленный срок. В форме необходимо указать свои данные, медицинскую организацию, дату ситуации и описание проблемы, а также приложить документы (при необходимости).</w:t>
      </w:r>
    </w:p>
    <w:p w14:paraId="6B4ABB77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Ответ направляется по выбору:</w:t>
      </w:r>
    </w:p>
    <w:p w14:paraId="2D06BAFE" w14:textId="77777777" w:rsidR="00B8515D" w:rsidRPr="00B8515D" w:rsidRDefault="00B8515D" w:rsidP="00B8515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в форме электронного документа, если указан адрес электронной почты (</w:t>
      </w:r>
      <w:proofErr w:type="spellStart"/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e-mail</w:t>
      </w:r>
      <w:proofErr w:type="spellEnd"/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);</w:t>
      </w:r>
    </w:p>
    <w:p w14:paraId="7640785D" w14:textId="77777777" w:rsidR="00B8515D" w:rsidRPr="00B8515D" w:rsidRDefault="00B8515D" w:rsidP="00B8515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в письменной форме, если указан почтовый адрес.</w:t>
      </w:r>
    </w:p>
    <w:p w14:paraId="22567CAD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Не рассматриваются электронные обращения:</w:t>
      </w:r>
    </w:p>
    <w:p w14:paraId="6AF9BA1C" w14:textId="77777777" w:rsidR="00B8515D" w:rsidRPr="00B8515D" w:rsidRDefault="00B8515D" w:rsidP="00B8515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без фамилии, имени заявителя;</w:t>
      </w:r>
    </w:p>
    <w:p w14:paraId="0965A608" w14:textId="77777777" w:rsidR="00B8515D" w:rsidRPr="00B8515D" w:rsidRDefault="00B8515D" w:rsidP="00B8515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при указании неполного или недостоверного почтового адреса или адреса электронной почты, по которому должен быть направлен ответ;</w:t>
      </w:r>
    </w:p>
    <w:p w14:paraId="1B9F3D14" w14:textId="77777777" w:rsidR="00B8515D" w:rsidRPr="00B8515D" w:rsidRDefault="00B8515D" w:rsidP="00B8515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содержащие нецензурные либо оскорбительные выражения, угрозы жизни, здоровью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и имуществу должностного лица, а также членов его семьи;</w:t>
      </w:r>
    </w:p>
    <w:p w14:paraId="46F6D646" w14:textId="77777777" w:rsidR="00B8515D" w:rsidRPr="00B8515D" w:rsidRDefault="00B8515D" w:rsidP="00B8515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призывы к свержению существующего строя и разжиганию межнациональной розни;</w:t>
      </w:r>
    </w:p>
    <w:p w14:paraId="06870324" w14:textId="77777777" w:rsidR="00B8515D" w:rsidRPr="00B8515D" w:rsidRDefault="00B8515D" w:rsidP="00B8515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вопросы, требующие в соответствии с установленным порядком наличия удостоверяющих реквизитов (подписи, печати и др.);</w:t>
      </w:r>
    </w:p>
    <w:p w14:paraId="0490290A" w14:textId="77777777" w:rsidR="00B8515D" w:rsidRPr="00B8515D" w:rsidRDefault="00B8515D" w:rsidP="00B8515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если текст обращения не поддается прочтению;</w:t>
      </w:r>
    </w:p>
    <w:p w14:paraId="29831783" w14:textId="77777777" w:rsidR="00B8515D" w:rsidRPr="00B8515D" w:rsidRDefault="00B8515D" w:rsidP="00B8515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рекламные материалы.</w:t>
      </w:r>
    </w:p>
    <w:p w14:paraId="2529BCE1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Информация о персональных данных граждан, направивших запрос в электронном виде, хранится и обрабатывается с соблюдением требований российского законодательства</w:t>
      </w: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br/>
        <w:t>о персональных данных.</w:t>
      </w:r>
    </w:p>
    <w:p w14:paraId="4D3FD7BB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Письменное обращение</w:t>
      </w:r>
    </w:p>
    <w:p w14:paraId="25441287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Вы можете направить жалобу на бумажном носителе:</w:t>
      </w:r>
    </w:p>
    <w:p w14:paraId="3F87869B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lastRenderedPageBreak/>
        <w:t>почтовый адрес для направления письменных обращений: 127006, г. Москва,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Оружейный пер., д.43, стр.1.</w:t>
      </w:r>
    </w:p>
    <w:p w14:paraId="4D43BFAD" w14:textId="77777777" w:rsidR="00B8515D" w:rsidRPr="00B8515D" w:rsidRDefault="00B8515D" w:rsidP="00B8515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Прием граждан и письменных обращений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 </w:t>
      </w: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осуществляется в приемной Департамента:</w:t>
      </w:r>
    </w:p>
    <w:p w14:paraId="3B1D21BF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 xml:space="preserve">127473, г. Москва, 2-ой </w:t>
      </w:r>
      <w:proofErr w:type="spellStart"/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Щемиловский</w:t>
      </w:r>
      <w:proofErr w:type="spellEnd"/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 xml:space="preserve"> пер., д.4А</w:t>
      </w:r>
    </w:p>
    <w:p w14:paraId="67A46451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(режим работы: 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пн-чт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 с 8:00 до 17:00, 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пт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 с 8:00 до 15:45, обед с 12:30 до 13:15,</w:t>
      </w: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br/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сб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, 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вс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 – выходной), тел. приемной: +7(499) 973-07-49.</w:t>
      </w:r>
    </w:p>
    <w:p w14:paraId="28A95FA7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 </w:t>
      </w:r>
    </w:p>
    <w:p w14:paraId="04C7568C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Информацию по вопросам регистрации обращения можно получить по телефонам:</w:t>
      </w:r>
    </w:p>
    <w:p w14:paraId="6E4FFA45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+7 (499) 251-33-04 и +7 (499) 251-31-39 </w:t>
      </w: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(режим работы: 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пн-чт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 с 8:00 до 17:00,</w:t>
      </w: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br/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пт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 с 8:00 до 15:45, 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сб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, 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вс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 выходной)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;</w:t>
      </w:r>
    </w:p>
    <w:p w14:paraId="0D4118DD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Информацию по вопросам статуса рассмотрения обращений, поступивших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в Департамент, можно получить по телефону: +7(499) 973-02-32 </w:t>
      </w: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(режим работы: 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пн-чт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 с 8:00 до 17:00, 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пт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 с 8:00 до 15:45, 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сб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 xml:space="preserve">, </w:t>
      </w:r>
      <w:proofErr w:type="spellStart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вс</w:t>
      </w:r>
      <w:proofErr w:type="spellEnd"/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 – выходной).</w:t>
      </w:r>
    </w:p>
    <w:p w14:paraId="15638A10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КАК ПРАВИЛЬНО НАПИСАТЬ ЖАЛОБУ</w:t>
      </w:r>
    </w:p>
    <w:p w14:paraId="26B44EFF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Чтобы обращение было обработано максимально оперативно, рекомендуется указать:</w:t>
      </w:r>
    </w:p>
    <w:p w14:paraId="6E47558A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 xml:space="preserve">—      ФИО и контактный телефон или </w:t>
      </w:r>
      <w:proofErr w:type="spellStart"/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e-mail</w:t>
      </w:r>
      <w:proofErr w:type="spellEnd"/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;</w:t>
      </w:r>
    </w:p>
    <w:p w14:paraId="41A98538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—      название поликлиники, больницы, отделения;</w:t>
      </w:r>
    </w:p>
    <w:p w14:paraId="1F689960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—      ФИО врача (если известно);</w:t>
      </w:r>
    </w:p>
    <w:p w14:paraId="0AD0BE29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—      дату и время события;</w:t>
      </w:r>
    </w:p>
    <w:p w14:paraId="051BECE9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—      подробное описание ситуации;</w:t>
      </w:r>
    </w:p>
    <w:p w14:paraId="1B5C5B19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—      при необходимости — документы, фотографии, выписки, скриншоты.</w:t>
      </w:r>
    </w:p>
    <w:p w14:paraId="411F8741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lastRenderedPageBreak/>
        <w:t>Чем точнее и корректнее описание, тем быстрее специалисты смогут провести проверку.</w:t>
      </w:r>
    </w:p>
    <w:p w14:paraId="719492CA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КАКИЕ СИТУАЦИИ ЯВЛЯЮТСЯ ОСНОВАНИЕМ ДЛЯ ЖАЛОБЫ</w:t>
      </w:r>
    </w:p>
    <w:p w14:paraId="6BD048D7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В Департамент здравоохранения города Москвы можно обратиться по вопросам, связанным с качеством и организацией медицинской помощи:</w:t>
      </w:r>
    </w:p>
    <w:p w14:paraId="30874AE1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длительное ожидание приема;</w:t>
      </w:r>
    </w:p>
    <w:p w14:paraId="51506D6F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ошибки записи в ЕМИАС;</w:t>
      </w:r>
    </w:p>
    <w:p w14:paraId="1583110C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отмена приема без уведомления;</w:t>
      </w:r>
    </w:p>
    <w:p w14:paraId="6031A50A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отказ в оказании помощи;</w:t>
      </w:r>
    </w:p>
    <w:p w14:paraId="6B956CDD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некорректное или грубое обращение;</w:t>
      </w:r>
    </w:p>
    <w:p w14:paraId="5E7E3A44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нарушения врачебной этики;</w:t>
      </w:r>
    </w:p>
    <w:p w14:paraId="2B8E36C5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проблемы с медицинскими документами;</w:t>
      </w:r>
    </w:p>
    <w:p w14:paraId="09D7E4E8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очереди на обследования;</w:t>
      </w:r>
    </w:p>
    <w:p w14:paraId="3A755ABE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отсутствие специалистов;</w:t>
      </w:r>
    </w:p>
    <w:p w14:paraId="43270949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затруднения с вызовом врача на дом;</w:t>
      </w:r>
    </w:p>
    <w:p w14:paraId="4B9BFC54" w14:textId="77777777" w:rsidR="00B8515D" w:rsidRPr="00B8515D" w:rsidRDefault="00B8515D" w:rsidP="00B8515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и т.д.</w:t>
      </w:r>
    </w:p>
    <w:p w14:paraId="3A2BEEF1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Любая из этих ситуаций является основанием для обращения в Департамент.</w:t>
      </w:r>
    </w:p>
    <w:p w14:paraId="427A77E1" w14:textId="77777777" w:rsidR="00B8515D" w:rsidRPr="00B8515D" w:rsidRDefault="00B8515D" w:rsidP="00B8515D">
      <w:pPr>
        <w:shd w:val="clear" w:color="auto" w:fill="FFFFFF"/>
        <w:spacing w:after="300" w:line="570" w:lineRule="atLeast"/>
        <w:outlineLvl w:val="2"/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</w:pPr>
      <w:r w:rsidRPr="00B8515D">
        <w:rPr>
          <w:rFonts w:ascii="Century Gothic" w:eastAsia="Times New Roman" w:hAnsi="Century Gothic" w:cs="Times New Roman"/>
          <w:b/>
          <w:bCs/>
          <w:color w:val="2D2D2D"/>
          <w:sz w:val="45"/>
          <w:szCs w:val="45"/>
          <w:lang w:eastAsia="ru-RU"/>
        </w:rPr>
        <w:t>ЧТО ПРОИСХОДИТ ПОСЛЕ ПОДАЧИ ЖАЛОБЫ</w:t>
      </w:r>
    </w:p>
    <w:p w14:paraId="6F55D4E4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После отправки обращения:</w:t>
      </w:r>
    </w:p>
    <w:p w14:paraId="4AD52D15" w14:textId="77777777" w:rsidR="00B8515D" w:rsidRPr="00B8515D" w:rsidRDefault="00B8515D" w:rsidP="00B8515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Сообщение регистрируется в системе.</w:t>
      </w:r>
    </w:p>
    <w:p w14:paraId="6F2F5B03" w14:textId="77777777" w:rsidR="00B8515D" w:rsidRPr="00B8515D" w:rsidRDefault="00B8515D" w:rsidP="00B8515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Проводится проверка обстоятельств ситуации и информации, указанной пациентом.</w:t>
      </w:r>
    </w:p>
    <w:p w14:paraId="06C380DF" w14:textId="77777777" w:rsidR="00B8515D" w:rsidRPr="00B8515D" w:rsidRDefault="00B8515D" w:rsidP="00B8515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При необходимости запрашиваются документы и пояснения в медицинской организации.</w:t>
      </w:r>
    </w:p>
    <w:p w14:paraId="1533AB61" w14:textId="77777777" w:rsidR="00B8515D" w:rsidRPr="00B8515D" w:rsidRDefault="00B8515D" w:rsidP="00B8515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По итогам проверки принимаются меры.</w:t>
      </w:r>
    </w:p>
    <w:p w14:paraId="7A425CD6" w14:textId="77777777" w:rsidR="00B8515D" w:rsidRPr="00B8515D" w:rsidRDefault="00B8515D" w:rsidP="00B8515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Заявителю направляется официальный ответ.</w:t>
      </w:r>
    </w:p>
    <w:p w14:paraId="5EF06B36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ЧАСТО ЗАДАВАЕМЫЕ ВОПРОСЫ</w:t>
      </w:r>
    </w:p>
    <w:p w14:paraId="484DDEFE" w14:textId="77777777" w:rsidR="00B8515D" w:rsidRPr="00B8515D" w:rsidRDefault="00B8515D" w:rsidP="00B851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lastRenderedPageBreak/>
        <w:t>Можно ли подать жалобу анонимно?</w:t>
      </w:r>
    </w:p>
    <w:p w14:paraId="6E709116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Обращение можно направить без указания всех персональных данных, однако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для получения официального ответа необходимо указать контактную информацию.</w:t>
      </w:r>
    </w:p>
    <w:p w14:paraId="6F7AD886" w14:textId="77777777" w:rsidR="00B8515D" w:rsidRPr="00B8515D" w:rsidRDefault="00B8515D" w:rsidP="00B8515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Сколько времени рассматривается жалоба?</w:t>
      </w:r>
    </w:p>
    <w:p w14:paraId="56D17D4C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Срок рассмотрения зависит от характера обращения и выбранного способа подачи</w:t>
      </w: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br/>
        <w:t>и осуществляется в соответствии с установленным порядком*.</w:t>
      </w:r>
    </w:p>
    <w:p w14:paraId="3DC0A6C0" w14:textId="77777777" w:rsidR="00B8515D" w:rsidRPr="00B8515D" w:rsidRDefault="00B8515D" w:rsidP="00B8515D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* </w:t>
      </w:r>
      <w:r w:rsidRPr="00B8515D">
        <w:rPr>
          <w:rFonts w:ascii="Rubik" w:eastAsia="Times New Roman" w:hAnsi="Rubik" w:cs="Times New Roman"/>
          <w:i/>
          <w:iCs/>
          <w:color w:val="434343"/>
          <w:sz w:val="23"/>
          <w:szCs w:val="23"/>
          <w:lang w:eastAsia="ru-RU"/>
        </w:rPr>
        <w:t>Федеральный закон «О порядке рассмотрения обращений граждан Российской Федерации» от 02.05.2006 № 59-ФЗ</w:t>
      </w:r>
    </w:p>
    <w:p w14:paraId="22C9DAEF" w14:textId="77777777" w:rsidR="00B8515D" w:rsidRPr="00B8515D" w:rsidRDefault="00B8515D" w:rsidP="00B851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b/>
          <w:bCs/>
          <w:color w:val="434343"/>
          <w:sz w:val="23"/>
          <w:szCs w:val="23"/>
          <w:lang w:eastAsia="ru-RU"/>
        </w:rPr>
        <w:t>Можно ли подать жалобу за родственника?</w:t>
      </w:r>
    </w:p>
    <w:p w14:paraId="34E0CBBB" w14:textId="77777777" w:rsidR="00B8515D" w:rsidRPr="00B8515D" w:rsidRDefault="00B8515D" w:rsidP="00B8515D">
      <w:pPr>
        <w:shd w:val="clear" w:color="auto" w:fill="FFFFFF"/>
        <w:spacing w:after="300" w:line="240" w:lineRule="auto"/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</w:pPr>
      <w:r w:rsidRPr="00B8515D">
        <w:rPr>
          <w:rFonts w:ascii="Rubik" w:eastAsia="Times New Roman" w:hAnsi="Rubik" w:cs="Times New Roman"/>
          <w:color w:val="434343"/>
          <w:sz w:val="23"/>
          <w:szCs w:val="23"/>
          <w:lang w:eastAsia="ru-RU"/>
        </w:rPr>
        <w:t>Да, в обращении необходимо указать данные пациента и описать ситуацию, по которой подается жалоба.</w:t>
      </w:r>
    </w:p>
    <w:p w14:paraId="4CCAAFF3" w14:textId="77777777" w:rsidR="00EB4025" w:rsidRDefault="00EB4025"/>
    <w:sectPr w:rsidR="00EB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7EAE"/>
    <w:multiLevelType w:val="multilevel"/>
    <w:tmpl w:val="3DF68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E0A92"/>
    <w:multiLevelType w:val="multilevel"/>
    <w:tmpl w:val="846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C6AEE"/>
    <w:multiLevelType w:val="multilevel"/>
    <w:tmpl w:val="D4E8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F4E02"/>
    <w:multiLevelType w:val="multilevel"/>
    <w:tmpl w:val="E118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F7293"/>
    <w:multiLevelType w:val="multilevel"/>
    <w:tmpl w:val="820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F7489"/>
    <w:multiLevelType w:val="multilevel"/>
    <w:tmpl w:val="ED02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D09FA"/>
    <w:multiLevelType w:val="multilevel"/>
    <w:tmpl w:val="F9024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C65D0D"/>
    <w:multiLevelType w:val="multilevel"/>
    <w:tmpl w:val="EFD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1408E"/>
    <w:multiLevelType w:val="multilevel"/>
    <w:tmpl w:val="A36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56"/>
    <w:rsid w:val="00B8515D"/>
    <w:rsid w:val="00CC4B56"/>
    <w:rsid w:val="00E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B3613-1BEF-441A-B9FF-5D9FE2BB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5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5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15D"/>
    <w:rPr>
      <w:b/>
      <w:bCs/>
    </w:rPr>
  </w:style>
  <w:style w:type="character" w:styleId="a5">
    <w:name w:val="Hyperlink"/>
    <w:basedOn w:val="a0"/>
    <w:uiPriority w:val="99"/>
    <w:semiHidden/>
    <w:unhideWhenUsed/>
    <w:rsid w:val="00B8515D"/>
    <w:rPr>
      <w:color w:val="0000FF"/>
      <w:u w:val="single"/>
    </w:rPr>
  </w:style>
  <w:style w:type="character" w:styleId="a6">
    <w:name w:val="Emphasis"/>
    <w:basedOn w:val="a0"/>
    <w:uiPriority w:val="20"/>
    <w:qFormat/>
    <w:rsid w:val="00B85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s.ru/feedback/reception/?department=94790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zdmos" TargetMode="External"/><Relationship Id="rId5" Type="http://schemas.openxmlformats.org/officeDocument/2006/relationships/hyperlink" Target="https://max.ru/u/f9LHodD0cOK2qGxz7kQEQB4uYEBAHtd8lUfzomdsMMF1A8eImde5yHB7V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</dc:creator>
  <cp:keywords/>
  <dc:description/>
  <cp:lastModifiedBy>Армен</cp:lastModifiedBy>
  <cp:revision>2</cp:revision>
  <dcterms:created xsi:type="dcterms:W3CDTF">2026-05-04T08:22:00Z</dcterms:created>
  <dcterms:modified xsi:type="dcterms:W3CDTF">2026-05-04T08:22:00Z</dcterms:modified>
</cp:coreProperties>
</file>